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BFFE" w14:textId="77777777" w:rsidR="0071202F" w:rsidRDefault="0071202F" w:rsidP="0071202F">
      <w:pPr>
        <w:jc w:val="center"/>
        <w:rPr>
          <w:rFonts w:ascii="仿宋" w:eastAsia="仿宋" w:hAnsi="仿宋" w:cs="方正小标宋简体"/>
          <w:sz w:val="32"/>
          <w:szCs w:val="36"/>
        </w:rPr>
      </w:pPr>
      <w:r w:rsidRPr="002A417C">
        <w:rPr>
          <w:rFonts w:ascii="仿宋" w:eastAsia="仿宋" w:hAnsi="仿宋" w:cs="方正小标宋简体" w:hint="eastAsia"/>
          <w:sz w:val="32"/>
          <w:szCs w:val="36"/>
        </w:rPr>
        <w:t>2022</w:t>
      </w:r>
      <w:r>
        <w:rPr>
          <w:rFonts w:ascii="仿宋" w:eastAsia="仿宋" w:hAnsi="仿宋" w:cs="方正小标宋简体" w:hint="eastAsia"/>
          <w:sz w:val="32"/>
          <w:szCs w:val="36"/>
        </w:rPr>
        <w:t>上海市大学生</w:t>
      </w:r>
      <w:r w:rsidRPr="002A417C">
        <w:rPr>
          <w:rFonts w:ascii="仿宋" w:eastAsia="仿宋" w:hAnsi="仿宋" w:cs="方正小标宋简体" w:hint="eastAsia"/>
          <w:sz w:val="32"/>
          <w:szCs w:val="36"/>
        </w:rPr>
        <w:t>实验室安全知识竞赛</w:t>
      </w:r>
    </w:p>
    <w:p w14:paraId="3B5E5834" w14:textId="77777777" w:rsidR="0071202F" w:rsidRPr="00F86E3D" w:rsidRDefault="00B13720" w:rsidP="0071202F">
      <w:pPr>
        <w:jc w:val="center"/>
        <w:rPr>
          <w:rFonts w:ascii="黑体" w:eastAsia="黑体" w:hAnsi="黑体" w:cs="方正小标宋简体"/>
          <w:sz w:val="32"/>
          <w:szCs w:val="36"/>
        </w:rPr>
      </w:pPr>
      <w:r w:rsidRPr="00B13720">
        <w:rPr>
          <w:rFonts w:ascii="黑体" w:eastAsia="黑体" w:hAnsi="黑体" w:cs="方正小标宋简体" w:hint="eastAsia"/>
          <w:sz w:val="32"/>
          <w:szCs w:val="36"/>
        </w:rPr>
        <w:t>实验室安全知识竞赛吉祥物征集</w:t>
      </w:r>
      <w:r w:rsidR="0071202F" w:rsidRPr="00F86E3D">
        <w:rPr>
          <w:rFonts w:ascii="黑体" w:eastAsia="黑体" w:hAnsi="黑体" w:cs="方正小标宋简体" w:hint="eastAsia"/>
          <w:sz w:val="32"/>
          <w:szCs w:val="36"/>
        </w:rPr>
        <w:t>方案</w:t>
      </w:r>
    </w:p>
    <w:p w14:paraId="2D6A9011" w14:textId="77777777" w:rsidR="0071202F" w:rsidRDefault="00226899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5A5C5A">
        <w:rPr>
          <w:rFonts w:ascii="仿宋" w:eastAsia="仿宋" w:hAnsi="仿宋" w:cs="仿宋" w:hint="eastAsia"/>
          <w:bCs/>
          <w:sz w:val="28"/>
          <w:szCs w:val="28"/>
        </w:rPr>
        <w:t>为加强</w:t>
      </w:r>
      <w:r>
        <w:rPr>
          <w:rFonts w:ascii="仿宋" w:eastAsia="仿宋" w:hAnsi="仿宋" w:cs="仿宋" w:hint="eastAsia"/>
          <w:bCs/>
          <w:sz w:val="28"/>
          <w:szCs w:val="28"/>
        </w:rPr>
        <w:t>上海市大学生</w:t>
      </w:r>
      <w:r w:rsidRPr="005A5C5A">
        <w:rPr>
          <w:rFonts w:ascii="仿宋" w:eastAsia="仿宋" w:hAnsi="仿宋" w:cs="仿宋" w:hint="eastAsia"/>
          <w:bCs/>
          <w:sz w:val="28"/>
          <w:szCs w:val="28"/>
        </w:rPr>
        <w:t>实验室安全与环保教育，提高广大师生的安全知识水平，强化大家的安全意识，提升个人安全突发处置技能，主动消除实验室安全隐患，积极营造安全稳定的校园环境，保障学校教学、科研工作平稳有序开展。上海市大学生实验室安全知识竞赛组委会决定在2022上海市大学生实验室安全知识竞赛期间，</w:t>
      </w:r>
      <w:r w:rsidR="00C976C3">
        <w:rPr>
          <w:rFonts w:ascii="仿宋" w:eastAsia="仿宋" w:hAnsi="仿宋" w:cs="仿宋" w:hint="eastAsia"/>
          <w:bCs/>
          <w:sz w:val="28"/>
          <w:szCs w:val="28"/>
        </w:rPr>
        <w:t>举办</w:t>
      </w:r>
      <w:r w:rsidR="00C976C3" w:rsidRPr="00BD6D55">
        <w:rPr>
          <w:rFonts w:ascii="仿宋" w:eastAsia="仿宋" w:hAnsi="仿宋" w:cs="仿宋" w:hint="eastAsia"/>
          <w:bCs/>
          <w:sz w:val="28"/>
          <w:szCs w:val="28"/>
        </w:rPr>
        <w:t>实验室安全</w:t>
      </w:r>
      <w:r w:rsidR="00C976C3" w:rsidRPr="00BB6EBF">
        <w:rPr>
          <w:rFonts w:ascii="仿宋" w:eastAsia="仿宋" w:hAnsi="仿宋" w:cs="仿宋" w:hint="eastAsia"/>
          <w:bCs/>
          <w:sz w:val="28"/>
          <w:szCs w:val="28"/>
        </w:rPr>
        <w:t>教育素材短视频</w:t>
      </w:r>
      <w:r w:rsidR="00C976C3">
        <w:rPr>
          <w:rFonts w:ascii="仿宋" w:eastAsia="仿宋" w:hAnsi="仿宋" w:cs="仿宋" w:hint="eastAsia"/>
          <w:bCs/>
          <w:sz w:val="28"/>
          <w:szCs w:val="28"/>
          <w:lang w:eastAsia="zh-Hans"/>
        </w:rPr>
        <w:t>征集</w:t>
      </w:r>
      <w:r w:rsidR="00C976C3">
        <w:rPr>
          <w:rFonts w:ascii="仿宋" w:eastAsia="仿宋" w:hAnsi="仿宋" w:cs="仿宋" w:hint="eastAsia"/>
          <w:bCs/>
          <w:sz w:val="28"/>
          <w:szCs w:val="28"/>
        </w:rPr>
        <w:t>活动。</w:t>
      </w:r>
    </w:p>
    <w:p w14:paraId="6C25B976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一、征集要求</w:t>
      </w:r>
    </w:p>
    <w:p w14:paraId="407FE5F2" w14:textId="77777777" w:rsidR="00B13720" w:rsidRPr="00D1219D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ab/>
        <w:t>1.以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“2022上海市大学生</w:t>
      </w:r>
      <w:r w:rsidRPr="00D1219D">
        <w:rPr>
          <w:rFonts w:ascii="仿宋" w:eastAsia="仿宋" w:hAnsi="仿宋" w:cs="仿宋"/>
          <w:bCs/>
          <w:sz w:val="28"/>
          <w:szCs w:val="28"/>
        </w:rPr>
        <w:t>实验室安全知识竞赛”为主题，原创设计一个或一组吉祥物。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吉祥物要适用于平面、立体、电子媒介的传播和再制作；易于制作、携带、保存，方便印刷和制成模型等立体展示品；便于在各种载体和环境中配套运用。</w:t>
      </w:r>
    </w:p>
    <w:p w14:paraId="05A54192" w14:textId="77777777" w:rsidR="00B13720" w:rsidRPr="00D1219D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2.投稿者须同时提供：作品图片、设计方案报名表、设计源文件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2FD12A8C" w14:textId="77777777" w:rsidR="00B13720" w:rsidRPr="00D1219D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(1)作品图片：正面、侧面和背面完整效果图，分辨率不低于72dpi，单张图片大小不超过5M，JPG格式。</w:t>
      </w:r>
    </w:p>
    <w:p w14:paraId="065A12A8" w14:textId="77777777" w:rsidR="00B13720" w:rsidRPr="00D1219D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(2)设计方案报名表：详见附件。</w:t>
      </w:r>
    </w:p>
    <w:p w14:paraId="488A69AF" w14:textId="77777777" w:rsidR="00B13720" w:rsidRPr="00D1219D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(3)设计源文件：提交可用于印刷生产的位图源文件或矢量文件，CMYK模式，分辨率不低于300dpi。</w:t>
      </w:r>
    </w:p>
    <w:p w14:paraId="01053053" w14:textId="7B2315B0" w:rsidR="00B13720" w:rsidRDefault="00B13720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 w:rsidRPr="00D1219D">
        <w:rPr>
          <w:rFonts w:ascii="仿宋" w:eastAsia="仿宋" w:hAnsi="仿宋" w:cs="仿宋"/>
          <w:bCs/>
          <w:sz w:val="28"/>
          <w:szCs w:val="28"/>
        </w:rPr>
        <w:t>3.入围作品将有机会制作出实物作品，在文创平台发售。</w:t>
      </w:r>
    </w:p>
    <w:p w14:paraId="0C040171" w14:textId="77777777" w:rsidR="00B646B6" w:rsidRPr="00D1219D" w:rsidRDefault="00B646B6" w:rsidP="00B13720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p w14:paraId="3E7C9D5D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二、参与对象</w:t>
      </w:r>
    </w:p>
    <w:p w14:paraId="4DADCE5A" w14:textId="20D6A305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上海市高等学校全体在校学生</w:t>
      </w:r>
    </w:p>
    <w:p w14:paraId="6538C4D1" w14:textId="77777777" w:rsidR="00257CFB" w:rsidRDefault="00257CFB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14:paraId="1FD23D2C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三、活动时间</w:t>
      </w:r>
    </w:p>
    <w:p w14:paraId="5F8178BB" w14:textId="77777777" w:rsidR="0071202F" w:rsidRDefault="002D7BB3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公开</w:t>
      </w:r>
      <w:r w:rsidR="0071202F">
        <w:rPr>
          <w:rFonts w:ascii="仿宋" w:eastAsia="仿宋" w:hAnsi="仿宋" w:cs="仿宋" w:hint="eastAsia"/>
          <w:b/>
          <w:sz w:val="28"/>
          <w:szCs w:val="28"/>
        </w:rPr>
        <w:t>征集：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2022年10月8日—2022年11月</w:t>
      </w:r>
      <w:r>
        <w:rPr>
          <w:rFonts w:ascii="仿宋" w:eastAsia="仿宋" w:hAnsi="仿宋" w:cs="仿宋" w:hint="eastAsia"/>
          <w:bCs/>
          <w:sz w:val="28"/>
          <w:szCs w:val="28"/>
        </w:rPr>
        <w:t>20</w:t>
      </w:r>
      <w:r w:rsidR="0071202F">
        <w:rPr>
          <w:rFonts w:ascii="仿宋" w:eastAsia="仿宋" w:hAnsi="仿宋" w:cs="仿宋" w:hint="eastAsia"/>
          <w:bCs/>
          <w:sz w:val="28"/>
          <w:szCs w:val="28"/>
        </w:rPr>
        <w:t>日</w:t>
      </w:r>
    </w:p>
    <w:p w14:paraId="05017D2C" w14:textId="77777777" w:rsidR="0071202F" w:rsidRDefault="0071202F" w:rsidP="0071202F">
      <w:pPr>
        <w:ind w:firstLineChars="200" w:firstLine="562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展示</w:t>
      </w:r>
      <w:r w:rsidR="002D7BB3">
        <w:rPr>
          <w:rFonts w:ascii="仿宋" w:eastAsia="仿宋" w:hAnsi="仿宋" w:cs="仿宋" w:hint="eastAsia"/>
          <w:b/>
          <w:sz w:val="28"/>
          <w:szCs w:val="28"/>
        </w:rPr>
        <w:t>评比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>
        <w:rPr>
          <w:rFonts w:ascii="仿宋" w:eastAsia="仿宋" w:hAnsi="仿宋" w:cs="仿宋" w:hint="eastAsia"/>
          <w:bCs/>
          <w:sz w:val="28"/>
          <w:szCs w:val="28"/>
        </w:rPr>
        <w:t>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1日—2022年11月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0日</w:t>
      </w:r>
    </w:p>
    <w:p w14:paraId="252BAF4B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注：作品提交截止时间为2022年1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 w:rsidR="002D7BB3">
        <w:rPr>
          <w:rFonts w:ascii="仿宋" w:eastAsia="仿宋" w:hAnsi="仿宋" w:cs="仿宋" w:hint="eastAsia"/>
          <w:bCs/>
          <w:sz w:val="28"/>
          <w:szCs w:val="28"/>
        </w:rPr>
        <w:t>20</w:t>
      </w:r>
      <w:r>
        <w:rPr>
          <w:rFonts w:ascii="仿宋" w:eastAsia="仿宋" w:hAnsi="仿宋" w:cs="仿宋" w:hint="eastAsia"/>
          <w:bCs/>
          <w:sz w:val="28"/>
          <w:szCs w:val="28"/>
        </w:rPr>
        <w:t>日12:00。</w:t>
      </w:r>
    </w:p>
    <w:p w14:paraId="17F08D77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  <w:lang w:eastAsia="zh-Hans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、投稿方式</w:t>
      </w:r>
    </w:p>
    <w:p w14:paraId="026FD112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提交内容以压缩包形式提交，压缩包命名为“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项目名称</w:t>
      </w:r>
      <w:r>
        <w:rPr>
          <w:rFonts w:ascii="仿宋" w:eastAsia="仿宋" w:hAnsi="仿宋" w:cs="仿宋" w:hint="eastAsia"/>
          <w:bCs/>
          <w:sz w:val="28"/>
          <w:szCs w:val="28"/>
        </w:rPr>
        <w:t>＋学校+学院＋姓名＋学号”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发送至邮箱：</w:t>
      </w:r>
      <w:r w:rsidR="008C037F" w:rsidRPr="00006C08">
        <w:rPr>
          <w:rFonts w:ascii="仿宋" w:eastAsia="仿宋" w:hAnsi="仿宋" w:cs="仿宋"/>
          <w:bCs/>
          <w:sz w:val="28"/>
          <w:szCs w:val="28"/>
        </w:rPr>
        <w:t>736375736@qq.com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14:paraId="16B453EB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五</w:t>
      </w:r>
      <w:r>
        <w:rPr>
          <w:rFonts w:ascii="黑体" w:eastAsia="黑体" w:hAnsi="黑体" w:cs="黑体" w:hint="eastAsia"/>
          <w:bCs/>
          <w:sz w:val="28"/>
          <w:szCs w:val="28"/>
          <w:lang w:eastAsia="zh-Hans"/>
        </w:rPr>
        <w:t>、</w:t>
      </w:r>
      <w:r>
        <w:rPr>
          <w:rFonts w:ascii="黑体" w:eastAsia="黑体" w:hAnsi="黑体" w:cs="黑体" w:hint="eastAsia"/>
          <w:bCs/>
          <w:sz w:val="28"/>
          <w:szCs w:val="28"/>
        </w:rPr>
        <w:t>奖项设置</w:t>
      </w:r>
    </w:p>
    <w:p w14:paraId="1F041094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一等奖1名：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79FCBCB4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二等奖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5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6FE03568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三等奖5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0</w:t>
      </w:r>
      <w:r>
        <w:rPr>
          <w:rFonts w:ascii="仿宋" w:eastAsia="仿宋" w:hAnsi="仿宋" w:cs="仿宋" w:hint="eastAsia"/>
          <w:bCs/>
          <w:sz w:val="28"/>
          <w:szCs w:val="28"/>
        </w:rPr>
        <w:t>名：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00元奖金和获奖证书；</w:t>
      </w:r>
    </w:p>
    <w:p w14:paraId="076DC5E7" w14:textId="77777777" w:rsidR="002D7BB3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四等奖</w:t>
      </w:r>
      <w:r w:rsidR="004E510A">
        <w:rPr>
          <w:rFonts w:ascii="仿宋" w:eastAsia="仿宋" w:hAnsi="仿宋" w:cs="仿宋" w:hint="eastAsia"/>
          <w:bCs/>
          <w:sz w:val="28"/>
          <w:szCs w:val="28"/>
        </w:rPr>
        <w:t>10</w:t>
      </w:r>
      <w:r>
        <w:rPr>
          <w:rFonts w:ascii="仿宋" w:eastAsia="仿宋" w:hAnsi="仿宋" w:cs="仿宋" w:hint="eastAsia"/>
          <w:bCs/>
          <w:sz w:val="28"/>
          <w:szCs w:val="28"/>
        </w:rPr>
        <w:t>0名：100元奖金和获奖证书；</w:t>
      </w:r>
    </w:p>
    <w:p w14:paraId="194DF0C8" w14:textId="77777777" w:rsidR="0071202F" w:rsidRDefault="002D7BB3" w:rsidP="002D7BB3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入围奖</w:t>
      </w:r>
      <w:r>
        <w:rPr>
          <w:rFonts w:ascii="仿宋" w:eastAsia="仿宋" w:hAnsi="仿宋" w:cs="仿宋" w:hint="eastAsia"/>
          <w:bCs/>
          <w:sz w:val="28"/>
          <w:szCs w:val="28"/>
        </w:rPr>
        <w:t>若干：</w:t>
      </w:r>
      <w:r>
        <w:rPr>
          <w:rFonts w:ascii="仿宋" w:eastAsia="仿宋" w:hAnsi="仿宋" w:cs="仿宋"/>
          <w:bCs/>
          <w:sz w:val="28"/>
          <w:szCs w:val="28"/>
        </w:rPr>
        <w:t>50</w:t>
      </w:r>
      <w:r>
        <w:rPr>
          <w:rFonts w:ascii="仿宋" w:eastAsia="仿宋" w:hAnsi="仿宋" w:cs="仿宋" w:hint="eastAsia"/>
          <w:bCs/>
          <w:sz w:val="28"/>
          <w:szCs w:val="28"/>
        </w:rPr>
        <w:t>元奖金和获奖证书。</w:t>
      </w:r>
    </w:p>
    <w:p w14:paraId="5E1AF588" w14:textId="77777777" w:rsidR="002D7BB3" w:rsidRDefault="002D7BB3" w:rsidP="002D7BB3">
      <w:pPr>
        <w:ind w:firstLineChars="200" w:firstLine="560"/>
        <w:rPr>
          <w:rFonts w:ascii="楷体" w:eastAsia="楷体" w:hAnsi="楷体" w:cs="楷体"/>
          <w:bCs/>
          <w:sz w:val="28"/>
          <w:szCs w:val="28"/>
        </w:rPr>
      </w:pPr>
      <w:r>
        <w:rPr>
          <w:rFonts w:ascii="楷体" w:eastAsia="楷体" w:hAnsi="楷体" w:cs="楷体" w:hint="eastAsia"/>
          <w:bCs/>
          <w:sz w:val="28"/>
          <w:szCs w:val="28"/>
        </w:rPr>
        <w:t>凡完全满足征集要求，且为原创作品的，可获得50元/只的投稿补贴。</w:t>
      </w:r>
    </w:p>
    <w:p w14:paraId="4B4A4A2E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六、表彰方式</w:t>
      </w:r>
    </w:p>
    <w:p w14:paraId="7C0CB680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活动获奖名单将通过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2022上海市大学生</w:t>
      </w:r>
      <w:r w:rsidRPr="007B3FE1">
        <w:rPr>
          <w:rFonts w:ascii="仿宋" w:eastAsia="仿宋" w:hAnsi="仿宋" w:cs="仿宋"/>
          <w:bCs/>
          <w:sz w:val="28"/>
          <w:szCs w:val="28"/>
        </w:rPr>
        <w:t>实验室安全知识竞赛</w:t>
      </w:r>
      <w:r w:rsidRPr="007B3FE1">
        <w:rPr>
          <w:rFonts w:ascii="仿宋" w:eastAsia="仿宋" w:hAnsi="仿宋" w:cs="仿宋" w:hint="eastAsia"/>
          <w:bCs/>
          <w:sz w:val="28"/>
          <w:szCs w:val="28"/>
        </w:rPr>
        <w:t>组委会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微信公众号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进行发布，向获奖同学颁发奖金和证书。</w:t>
      </w:r>
    </w:p>
    <w:p w14:paraId="0EC24D01" w14:textId="77777777" w:rsidR="0071202F" w:rsidRDefault="0071202F" w:rsidP="0071202F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七、其他事项</w:t>
      </w:r>
    </w:p>
    <w:p w14:paraId="4F10E69F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 xml:space="preserve"> 作品必须为作者原创作品，没有用</w:t>
      </w:r>
      <w:proofErr w:type="gramStart"/>
      <w:r w:rsidRPr="00D1219D">
        <w:rPr>
          <w:rFonts w:ascii="仿宋" w:eastAsia="仿宋" w:hAnsi="仿宋" w:cs="仿宋" w:hint="eastAsia"/>
          <w:bCs/>
          <w:sz w:val="28"/>
          <w:szCs w:val="28"/>
        </w:rPr>
        <w:t>之参与</w:t>
      </w:r>
      <w:proofErr w:type="gramEnd"/>
      <w:r w:rsidRPr="00D1219D">
        <w:rPr>
          <w:rFonts w:ascii="仿宋" w:eastAsia="仿宋" w:hAnsi="仿宋" w:cs="仿宋" w:hint="eastAsia"/>
          <w:bCs/>
          <w:sz w:val="28"/>
          <w:szCs w:val="28"/>
        </w:rPr>
        <w:t>其他类似的比赛或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lastRenderedPageBreak/>
        <w:t>活动，未被商用过</w:t>
      </w:r>
      <w:r>
        <w:rPr>
          <w:rFonts w:ascii="仿宋" w:eastAsia="仿宋" w:hAnsi="仿宋" w:cs="仿宋" w:hint="eastAsia"/>
          <w:bCs/>
          <w:sz w:val="28"/>
          <w:szCs w:val="28"/>
        </w:rPr>
        <w:t>。如作品涉及抄袭、借用等侵权行为均由作者本人承担一切后果，与主办方无关。</w:t>
      </w:r>
    </w:p>
    <w:p w14:paraId="566C31A2" w14:textId="77777777" w:rsidR="0071202F" w:rsidRPr="00D1219D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2、</w:t>
      </w:r>
      <w:r w:rsidRPr="00D1219D">
        <w:rPr>
          <w:rFonts w:ascii="仿宋" w:eastAsia="仿宋" w:hAnsi="仿宋" w:cs="仿宋"/>
          <w:bCs/>
          <w:sz w:val="28"/>
          <w:szCs w:val="28"/>
        </w:rPr>
        <w:t>有违以下规定的参赛作品，将被取消获奖资格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  <w:r w:rsidRPr="00D1219D">
        <w:rPr>
          <w:rFonts w:ascii="仿宋" w:eastAsia="仿宋" w:hAnsi="仿宋" w:cs="仿宋"/>
          <w:bCs/>
          <w:sz w:val="28"/>
          <w:szCs w:val="28"/>
        </w:rPr>
        <w:t>含有与中华人民共和国法律法规相抵触内容；含有色情、血腥、暴力、政治、诋毁竞争对手等不当内容；</w:t>
      </w:r>
      <w:r w:rsidRPr="00D1219D">
        <w:rPr>
          <w:rFonts w:ascii="仿宋" w:eastAsia="仿宋" w:hAnsi="仿宋" w:cs="仿宋" w:hint="eastAsia"/>
          <w:bCs/>
          <w:sz w:val="28"/>
          <w:szCs w:val="28"/>
        </w:rPr>
        <w:t>参赛作品侵犯他人肖像权、名誉权、隐私权或其他合法权利等。</w:t>
      </w:r>
    </w:p>
    <w:p w14:paraId="0FB905D2" w14:textId="77777777" w:rsidR="0071202F" w:rsidRDefault="0071202F" w:rsidP="0071202F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3、</w:t>
      </w:r>
      <w:r w:rsidRPr="00D1219D">
        <w:rPr>
          <w:rFonts w:ascii="仿宋" w:eastAsia="仿宋" w:hAnsi="仿宋" w:cs="仿宋"/>
          <w:bCs/>
          <w:sz w:val="28"/>
          <w:szCs w:val="28"/>
        </w:rPr>
        <w:t>参赛者参与本次活动，其作品一经上传，无任作品最终获奖与否，即表示：参赛者同意授权我们免费使用你的作品，同意我们在日后的宣传推广中采用你的作品。</w:t>
      </w:r>
      <w:r>
        <w:rPr>
          <w:rFonts w:ascii="仿宋" w:eastAsia="仿宋" w:hAnsi="仿宋" w:cs="仿宋" w:hint="eastAsia"/>
          <w:bCs/>
          <w:sz w:val="28"/>
          <w:szCs w:val="28"/>
          <w:lang w:eastAsia="zh-Hans"/>
        </w:rPr>
        <w:t>主办方拥有修改或部分采用的权利</w:t>
      </w:r>
      <w:r>
        <w:rPr>
          <w:rFonts w:ascii="仿宋" w:eastAsia="仿宋" w:hAnsi="仿宋" w:cs="仿宋" w:hint="eastAsia"/>
          <w:bCs/>
          <w:sz w:val="28"/>
          <w:szCs w:val="28"/>
        </w:rPr>
        <w:t>。主办方可以重复使用获奖作品进行宣传、出版和展览、展播，主办方尊重和保留作者的署名权，不另付报酬。</w:t>
      </w:r>
    </w:p>
    <w:p w14:paraId="48210754" w14:textId="77777777" w:rsidR="0071202F" w:rsidRDefault="0071202F" w:rsidP="0071202F">
      <w:pPr>
        <w:jc w:val="center"/>
        <w:rPr>
          <w:rFonts w:ascii="仿宋" w:eastAsia="仿宋" w:hAnsi="仿宋" w:cs="仿宋"/>
          <w:bCs/>
          <w:sz w:val="28"/>
          <w:szCs w:val="28"/>
        </w:rPr>
        <w:sectPr w:rsidR="0071202F">
          <w:footerReference w:type="default" r:id="rId6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36230AA4" w14:textId="77777777" w:rsidR="0071202F" w:rsidRDefault="0071202F" w:rsidP="0071202F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bCs/>
          <w:sz w:val="28"/>
          <w:szCs w:val="28"/>
        </w:rPr>
        <w:t>1</w:t>
      </w:r>
    </w:p>
    <w:p w14:paraId="795C0958" w14:textId="77777777" w:rsidR="0071202F" w:rsidRPr="002D7BB3" w:rsidRDefault="0071202F" w:rsidP="0071202F">
      <w:pPr>
        <w:jc w:val="center"/>
        <w:rPr>
          <w:rFonts w:ascii="华文仿宋" w:eastAsia="华文仿宋" w:hAnsi="华文仿宋" w:cs="方正小标宋简体"/>
          <w:bCs/>
          <w:sz w:val="28"/>
          <w:szCs w:val="44"/>
        </w:rPr>
      </w:pPr>
      <w:r w:rsidRPr="002D7BB3">
        <w:rPr>
          <w:rFonts w:ascii="华文仿宋" w:eastAsia="华文仿宋" w:hAnsi="华文仿宋" w:cs="方正小标宋简体"/>
          <w:bCs/>
          <w:sz w:val="28"/>
          <w:szCs w:val="44"/>
        </w:rPr>
        <w:t>2022上海市大学生实验室安全知识竞赛</w:t>
      </w:r>
      <w:r w:rsidRPr="002D7BB3">
        <w:rPr>
          <w:rFonts w:ascii="华文仿宋" w:eastAsia="华文仿宋" w:hAnsi="华文仿宋" w:cs="方正小标宋简体" w:hint="eastAsia"/>
          <w:bCs/>
          <w:sz w:val="28"/>
          <w:szCs w:val="44"/>
        </w:rPr>
        <w:t>征集</w:t>
      </w:r>
    </w:p>
    <w:p w14:paraId="5ADF7804" w14:textId="77777777" w:rsidR="002D7BB3" w:rsidRPr="00D1219D" w:rsidRDefault="004E510A" w:rsidP="0071202F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44"/>
        </w:rPr>
      </w:pPr>
      <w:r w:rsidRPr="004E510A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实验室安全教育素材短视频</w:t>
      </w:r>
      <w:r w:rsidR="002D7BB3" w:rsidRPr="002D7BB3">
        <w:rPr>
          <w:rFonts w:ascii="方正小标宋简体" w:eastAsia="方正小标宋简体" w:hAnsi="方正小标宋简体" w:cs="方正小标宋简体" w:hint="eastAsia"/>
          <w:bCs/>
          <w:sz w:val="32"/>
          <w:szCs w:val="44"/>
        </w:rPr>
        <w:t>征集</w:t>
      </w:r>
    </w:p>
    <w:p w14:paraId="4A0C25D1" w14:textId="77777777" w:rsidR="0071202F" w:rsidRDefault="0071202F" w:rsidP="0071202F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报 名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1276"/>
        <w:gridCol w:w="2885"/>
      </w:tblGrid>
      <w:tr w:rsidR="0071202F" w14:paraId="18300252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4F13A023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第一作者所在学校</w:t>
            </w:r>
          </w:p>
        </w:tc>
        <w:tc>
          <w:tcPr>
            <w:tcW w:w="2552" w:type="dxa"/>
            <w:vAlign w:val="center"/>
          </w:tcPr>
          <w:p w14:paraId="3EF3370E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1393F3D9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学院、专业及班级</w:t>
            </w:r>
          </w:p>
        </w:tc>
        <w:tc>
          <w:tcPr>
            <w:tcW w:w="2885" w:type="dxa"/>
            <w:vAlign w:val="center"/>
          </w:tcPr>
          <w:p w14:paraId="2DFE848E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30D531C6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04D5C940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第一作者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姓名</w:t>
            </w:r>
          </w:p>
        </w:tc>
        <w:tc>
          <w:tcPr>
            <w:tcW w:w="2552" w:type="dxa"/>
            <w:vAlign w:val="center"/>
          </w:tcPr>
          <w:p w14:paraId="18965E57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5BADEB06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学号</w:t>
            </w:r>
          </w:p>
        </w:tc>
        <w:tc>
          <w:tcPr>
            <w:tcW w:w="2885" w:type="dxa"/>
            <w:vAlign w:val="center"/>
          </w:tcPr>
          <w:p w14:paraId="3A1E2098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728B4CDE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7DE34880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电子邮箱</w:t>
            </w:r>
          </w:p>
        </w:tc>
        <w:tc>
          <w:tcPr>
            <w:tcW w:w="2552" w:type="dxa"/>
            <w:vAlign w:val="center"/>
          </w:tcPr>
          <w:p w14:paraId="136152F5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17B84F9B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手机</w:t>
            </w:r>
          </w:p>
        </w:tc>
        <w:tc>
          <w:tcPr>
            <w:tcW w:w="2885" w:type="dxa"/>
          </w:tcPr>
          <w:p w14:paraId="14D2B58B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71202F" w14:paraId="60A93ABF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6510C367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其他参与人员姓名及单位</w:t>
            </w:r>
          </w:p>
        </w:tc>
        <w:tc>
          <w:tcPr>
            <w:tcW w:w="6713" w:type="dxa"/>
            <w:gridSpan w:val="3"/>
            <w:vAlign w:val="center"/>
          </w:tcPr>
          <w:p w14:paraId="4F252FD7" w14:textId="77777777" w:rsidR="0071202F" w:rsidRPr="002F0945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</w:p>
        </w:tc>
      </w:tr>
      <w:tr w:rsidR="002D7BB3" w14:paraId="698D2F54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573FA3F3" w14:textId="77777777" w:rsidR="002D7BB3" w:rsidRDefault="002D7BB3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终稿提交时间</w:t>
            </w:r>
          </w:p>
        </w:tc>
        <w:tc>
          <w:tcPr>
            <w:tcW w:w="6713" w:type="dxa"/>
            <w:gridSpan w:val="3"/>
            <w:vAlign w:val="center"/>
          </w:tcPr>
          <w:p w14:paraId="3F819711" w14:textId="77777777" w:rsidR="002D7BB3" w:rsidRDefault="002D7BB3" w:rsidP="002D7BB3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</w:p>
        </w:tc>
      </w:tr>
      <w:tr w:rsidR="0071202F" w14:paraId="7CACB0D2" w14:textId="77777777" w:rsidTr="002D7BB3">
        <w:trPr>
          <w:trHeight w:val="624"/>
        </w:trPr>
        <w:tc>
          <w:tcPr>
            <w:tcW w:w="1809" w:type="dxa"/>
            <w:vAlign w:val="center"/>
          </w:tcPr>
          <w:p w14:paraId="685DA6A5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作品名称</w:t>
            </w:r>
          </w:p>
        </w:tc>
        <w:tc>
          <w:tcPr>
            <w:tcW w:w="6713" w:type="dxa"/>
            <w:gridSpan w:val="3"/>
            <w:vAlign w:val="center"/>
          </w:tcPr>
          <w:p w14:paraId="6BCEEED1" w14:textId="77777777" w:rsidR="0071202F" w:rsidRDefault="002D7BB3" w:rsidP="002D7BB3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（如有）</w:t>
            </w:r>
          </w:p>
        </w:tc>
      </w:tr>
      <w:tr w:rsidR="0071202F" w14:paraId="7B69BEC5" w14:textId="77777777" w:rsidTr="002D7BB3">
        <w:trPr>
          <w:trHeight w:val="4294"/>
        </w:trPr>
        <w:tc>
          <w:tcPr>
            <w:tcW w:w="1809" w:type="dxa"/>
            <w:vAlign w:val="center"/>
          </w:tcPr>
          <w:p w14:paraId="080873E2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设计思路</w:t>
            </w:r>
          </w:p>
        </w:tc>
        <w:tc>
          <w:tcPr>
            <w:tcW w:w="6713" w:type="dxa"/>
            <w:gridSpan w:val="3"/>
          </w:tcPr>
          <w:p w14:paraId="475267DD" w14:textId="77777777" w:rsidR="0071202F" w:rsidRDefault="0071202F" w:rsidP="006A29D8">
            <w:pPr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Cs w:val="20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设计理念、设计风格、内涵注释、创作思路等说明</w:t>
            </w:r>
          </w:p>
          <w:p w14:paraId="3F675D0E" w14:textId="77777777" w:rsidR="0071202F" w:rsidRDefault="0071202F" w:rsidP="006A29D8">
            <w:pPr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Cs w:val="20"/>
                <w:lang w:eastAsia="zh-Hans"/>
              </w:rPr>
              <w:t>（可附页，500字以内）</w:t>
            </w:r>
          </w:p>
        </w:tc>
      </w:tr>
      <w:tr w:rsidR="0071202F" w14:paraId="6B84F552" w14:textId="77777777" w:rsidTr="006A29D8">
        <w:trPr>
          <w:trHeight w:val="587"/>
        </w:trPr>
        <w:tc>
          <w:tcPr>
            <w:tcW w:w="8522" w:type="dxa"/>
            <w:gridSpan w:val="4"/>
            <w:vAlign w:val="center"/>
          </w:tcPr>
          <w:p w14:paraId="22C87FDB" w14:textId="77777777" w:rsidR="0071202F" w:rsidRDefault="0071202F" w:rsidP="006A29D8">
            <w:pPr>
              <w:jc w:val="center"/>
              <w:rPr>
                <w:rStyle w:val="a6"/>
                <w:rFonts w:ascii="黑体" w:eastAsia="黑体" w:hAnsi="黑体" w:cs="黑体"/>
                <w:color w:val="333333"/>
                <w:sz w:val="28"/>
                <w:szCs w:val="28"/>
                <w:lang w:eastAsia="zh-Hans"/>
              </w:rPr>
            </w:pPr>
            <w:r>
              <w:rPr>
                <w:rStyle w:val="a6"/>
                <w:rFonts w:ascii="黑体" w:eastAsia="黑体" w:hAnsi="黑体" w:cs="黑体" w:hint="eastAsia"/>
                <w:color w:val="333333"/>
                <w:sz w:val="28"/>
                <w:szCs w:val="28"/>
                <w:lang w:eastAsia="zh-Hans"/>
              </w:rPr>
              <w:t xml:space="preserve">作者声明 </w:t>
            </w:r>
          </w:p>
          <w:p w14:paraId="00DDCACE" w14:textId="77777777" w:rsidR="0071202F" w:rsidRDefault="0071202F" w:rsidP="006A29D8">
            <w:pPr>
              <w:jc w:val="left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本人已阅知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本次征集活动的相关通知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，自愿接受、履行其中的各项条款，并承诺所提供的设计属于未公开发表过的原创作品，若本作品涉及抄袭、借用等侵权行为均由作者本人承担一切后果，与征集单位无关。本作品被采用后其知识产权和使用权均归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</w:rPr>
              <w:t>活动</w:t>
            </w: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>举办单位所有。</w:t>
            </w:r>
          </w:p>
          <w:p w14:paraId="57B9F6EF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      声明人签名：</w:t>
            </w:r>
          </w:p>
          <w:p w14:paraId="14430E36" w14:textId="77777777" w:rsidR="0071202F" w:rsidRDefault="0071202F" w:rsidP="006A29D8">
            <w:pPr>
              <w:jc w:val="center"/>
              <w:rPr>
                <w:rStyle w:val="a6"/>
                <w:rFonts w:ascii="仿宋" w:eastAsia="仿宋" w:hAnsi="仿宋" w:cs="仿宋"/>
                <w:b w:val="0"/>
                <w:bCs/>
                <w:color w:val="333333"/>
                <w:sz w:val="24"/>
                <w:lang w:eastAsia="zh-Hans"/>
              </w:rPr>
            </w:pPr>
            <w:r>
              <w:rPr>
                <w:rStyle w:val="a6"/>
                <w:rFonts w:ascii="仿宋" w:eastAsia="仿宋" w:hAnsi="仿宋" w:cs="仿宋" w:hint="eastAsia"/>
                <w:b w:val="0"/>
                <w:bCs/>
                <w:color w:val="333333"/>
                <w:sz w:val="24"/>
                <w:lang w:eastAsia="zh-Hans"/>
              </w:rPr>
              <w:t xml:space="preserve">                        日期：</w:t>
            </w:r>
          </w:p>
        </w:tc>
      </w:tr>
    </w:tbl>
    <w:p w14:paraId="66C44478" w14:textId="77777777" w:rsidR="0071202F" w:rsidRPr="00D1219D" w:rsidRDefault="0071202F" w:rsidP="0071202F">
      <w:pPr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</w:p>
    <w:sectPr w:rsidR="0071202F" w:rsidRPr="00D1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EDA6" w14:textId="77777777" w:rsidR="00527AB5" w:rsidRDefault="00527AB5">
      <w:r>
        <w:separator/>
      </w:r>
    </w:p>
  </w:endnote>
  <w:endnote w:type="continuationSeparator" w:id="0">
    <w:p w14:paraId="4C9AF38F" w14:textId="77777777" w:rsidR="00527AB5" w:rsidRDefault="0052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1958B" w14:textId="77777777" w:rsidR="001A1BCA" w:rsidRDefault="006073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92D573" wp14:editId="4F138B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218BB" w14:textId="77777777" w:rsidR="001A1BCA" w:rsidRDefault="006073CF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037F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2D57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BE218BB" w14:textId="77777777" w:rsidR="001A1BCA" w:rsidRDefault="006073CF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C037F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D6A5" w14:textId="77777777" w:rsidR="00527AB5" w:rsidRDefault="00527AB5">
      <w:r>
        <w:separator/>
      </w:r>
    </w:p>
  </w:footnote>
  <w:footnote w:type="continuationSeparator" w:id="0">
    <w:p w14:paraId="3C5EA74B" w14:textId="77777777" w:rsidR="00527AB5" w:rsidRDefault="0052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02F"/>
    <w:rsid w:val="000219BC"/>
    <w:rsid w:val="00061945"/>
    <w:rsid w:val="00226899"/>
    <w:rsid w:val="00257CFB"/>
    <w:rsid w:val="002D7BB3"/>
    <w:rsid w:val="00347855"/>
    <w:rsid w:val="00430861"/>
    <w:rsid w:val="004E510A"/>
    <w:rsid w:val="00527AB5"/>
    <w:rsid w:val="005C2B24"/>
    <w:rsid w:val="006073CF"/>
    <w:rsid w:val="00622D6E"/>
    <w:rsid w:val="006C3453"/>
    <w:rsid w:val="0071202F"/>
    <w:rsid w:val="008C037F"/>
    <w:rsid w:val="00A17597"/>
    <w:rsid w:val="00A55E2B"/>
    <w:rsid w:val="00AC107B"/>
    <w:rsid w:val="00B13720"/>
    <w:rsid w:val="00B646B6"/>
    <w:rsid w:val="00BB6EBF"/>
    <w:rsid w:val="00BD25D6"/>
    <w:rsid w:val="00C14DFD"/>
    <w:rsid w:val="00C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31DDD"/>
  <w15:docId w15:val="{5D343793-612E-4523-8E38-583E00DA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0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12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rsid w:val="0071202F"/>
    <w:rPr>
      <w:sz w:val="18"/>
      <w:szCs w:val="24"/>
    </w:rPr>
  </w:style>
  <w:style w:type="table" w:styleId="a5">
    <w:name w:val="Table Grid"/>
    <w:basedOn w:val="a1"/>
    <w:qFormat/>
    <w:rsid w:val="0071202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71202F"/>
    <w:rPr>
      <w:b/>
    </w:rPr>
  </w:style>
  <w:style w:type="paragraph" w:styleId="a7">
    <w:name w:val="header"/>
    <w:basedOn w:val="a"/>
    <w:link w:val="a8"/>
    <w:uiPriority w:val="99"/>
    <w:unhideWhenUsed/>
    <w:rsid w:val="00C97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76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233</Words>
  <Characters>1333</Characters>
  <Application>Microsoft Office Word</Application>
  <DocSecurity>0</DocSecurity>
  <Lines>11</Lines>
  <Paragraphs>3</Paragraphs>
  <ScaleCrop>false</ScaleCrop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张 散人</cp:lastModifiedBy>
  <cp:revision>7</cp:revision>
  <dcterms:created xsi:type="dcterms:W3CDTF">2022-09-26T01:28:00Z</dcterms:created>
  <dcterms:modified xsi:type="dcterms:W3CDTF">2022-09-29T07:42:00Z</dcterms:modified>
</cp:coreProperties>
</file>