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359C" w14:textId="77777777" w:rsidR="0071202F" w:rsidRDefault="0071202F" w:rsidP="0071202F">
      <w:pPr>
        <w:jc w:val="center"/>
        <w:rPr>
          <w:rFonts w:ascii="仿宋" w:eastAsia="仿宋" w:hAnsi="仿宋" w:cs="方正小标宋简体"/>
          <w:sz w:val="32"/>
          <w:szCs w:val="36"/>
        </w:rPr>
      </w:pPr>
      <w:r w:rsidRPr="002A417C">
        <w:rPr>
          <w:rFonts w:ascii="仿宋" w:eastAsia="仿宋" w:hAnsi="仿宋" w:cs="方正小标宋简体" w:hint="eastAsia"/>
          <w:sz w:val="32"/>
          <w:szCs w:val="36"/>
        </w:rPr>
        <w:t>2022</w:t>
      </w:r>
      <w:r>
        <w:rPr>
          <w:rFonts w:ascii="仿宋" w:eastAsia="仿宋" w:hAnsi="仿宋" w:cs="方正小标宋简体" w:hint="eastAsia"/>
          <w:sz w:val="32"/>
          <w:szCs w:val="36"/>
        </w:rPr>
        <w:t>上海市大学生</w:t>
      </w:r>
      <w:r w:rsidRPr="002A417C">
        <w:rPr>
          <w:rFonts w:ascii="仿宋" w:eastAsia="仿宋" w:hAnsi="仿宋" w:cs="方正小标宋简体" w:hint="eastAsia"/>
          <w:sz w:val="32"/>
          <w:szCs w:val="36"/>
        </w:rPr>
        <w:t>实验室安全知识竞赛</w:t>
      </w:r>
    </w:p>
    <w:p w14:paraId="55D08926" w14:textId="77777777" w:rsidR="0071202F" w:rsidRPr="00F86E3D" w:rsidRDefault="00BB6EBF" w:rsidP="0071202F">
      <w:pPr>
        <w:jc w:val="center"/>
        <w:rPr>
          <w:rFonts w:ascii="黑体" w:eastAsia="黑体" w:hAnsi="黑体" w:cs="方正小标宋简体"/>
          <w:sz w:val="32"/>
          <w:szCs w:val="36"/>
        </w:rPr>
      </w:pPr>
      <w:r w:rsidRPr="00BB6EBF">
        <w:rPr>
          <w:rFonts w:ascii="黑体" w:eastAsia="黑体" w:hAnsi="黑体" w:cs="方正小标宋简体" w:hint="eastAsia"/>
          <w:sz w:val="32"/>
          <w:szCs w:val="36"/>
        </w:rPr>
        <w:t>实验室安全教育素材</w:t>
      </w:r>
      <w:r w:rsidR="0071202F" w:rsidRPr="0071202F">
        <w:rPr>
          <w:rFonts w:ascii="黑体" w:eastAsia="黑体" w:hAnsi="黑体" w:cs="方正小标宋简体" w:hint="eastAsia"/>
          <w:sz w:val="32"/>
          <w:szCs w:val="36"/>
        </w:rPr>
        <w:t>短视频</w:t>
      </w:r>
      <w:r w:rsidR="0071202F" w:rsidRPr="00F86E3D">
        <w:rPr>
          <w:rFonts w:ascii="黑体" w:eastAsia="黑体" w:hAnsi="黑体" w:cs="方正小标宋简体" w:hint="eastAsia"/>
          <w:sz w:val="32"/>
          <w:szCs w:val="36"/>
        </w:rPr>
        <w:t>征集方案</w:t>
      </w:r>
    </w:p>
    <w:p w14:paraId="3C2A4ACD" w14:textId="7FAEDE9B" w:rsidR="0071202F" w:rsidRDefault="00271A05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5A5C5A">
        <w:rPr>
          <w:rFonts w:ascii="仿宋" w:eastAsia="仿宋" w:hAnsi="仿宋" w:cs="仿宋" w:hint="eastAsia"/>
          <w:bCs/>
          <w:sz w:val="28"/>
          <w:szCs w:val="28"/>
        </w:rPr>
        <w:t>为加强</w:t>
      </w:r>
      <w:r>
        <w:rPr>
          <w:rFonts w:ascii="仿宋" w:eastAsia="仿宋" w:hAnsi="仿宋" w:cs="仿宋" w:hint="eastAsia"/>
          <w:bCs/>
          <w:sz w:val="28"/>
          <w:szCs w:val="28"/>
        </w:rPr>
        <w:t>上海市大学生</w:t>
      </w:r>
      <w:r w:rsidRPr="005A5C5A">
        <w:rPr>
          <w:rFonts w:ascii="仿宋" w:eastAsia="仿宋" w:hAnsi="仿宋" w:cs="仿宋" w:hint="eastAsia"/>
          <w:bCs/>
          <w:sz w:val="28"/>
          <w:szCs w:val="28"/>
        </w:rPr>
        <w:t>实验室安全与环保教育，提高广大师生的安全知识水平，强化大家的安全意识，提升个人安全突发处置技能，主动消除实验室安全隐患，积极营造安全稳定的校园环境，保障学校教学、科研工作平稳有序开展。上海市大学生实验室安全知识竞赛组委会决定在2022上海市大学生实验室安全知识竞赛期间，</w:t>
      </w:r>
      <w:r w:rsidR="00C976C3">
        <w:rPr>
          <w:rFonts w:ascii="仿宋" w:eastAsia="仿宋" w:hAnsi="仿宋" w:cs="仿宋" w:hint="eastAsia"/>
          <w:bCs/>
          <w:sz w:val="28"/>
          <w:szCs w:val="28"/>
        </w:rPr>
        <w:t>举办</w:t>
      </w:r>
      <w:r w:rsidR="00C976C3" w:rsidRPr="00BD6D55">
        <w:rPr>
          <w:rFonts w:ascii="仿宋" w:eastAsia="仿宋" w:hAnsi="仿宋" w:cs="仿宋" w:hint="eastAsia"/>
          <w:bCs/>
          <w:sz w:val="28"/>
          <w:szCs w:val="28"/>
        </w:rPr>
        <w:t>实验室安全</w:t>
      </w:r>
      <w:r w:rsidR="00C976C3" w:rsidRPr="00BB6EBF">
        <w:rPr>
          <w:rFonts w:ascii="仿宋" w:eastAsia="仿宋" w:hAnsi="仿宋" w:cs="仿宋" w:hint="eastAsia"/>
          <w:bCs/>
          <w:sz w:val="28"/>
          <w:szCs w:val="28"/>
        </w:rPr>
        <w:t>教育素材短视频</w:t>
      </w:r>
      <w:r w:rsidR="00C976C3">
        <w:rPr>
          <w:rFonts w:ascii="仿宋" w:eastAsia="仿宋" w:hAnsi="仿宋" w:cs="仿宋" w:hint="eastAsia"/>
          <w:bCs/>
          <w:sz w:val="28"/>
          <w:szCs w:val="28"/>
          <w:lang w:eastAsia="zh-Hans"/>
        </w:rPr>
        <w:t>征集</w:t>
      </w:r>
      <w:r w:rsidR="00C976C3">
        <w:rPr>
          <w:rFonts w:ascii="仿宋" w:eastAsia="仿宋" w:hAnsi="仿宋" w:cs="仿宋" w:hint="eastAsia"/>
          <w:bCs/>
          <w:sz w:val="28"/>
          <w:szCs w:val="28"/>
        </w:rPr>
        <w:t>活动。</w:t>
      </w:r>
    </w:p>
    <w:p w14:paraId="3D8465B3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一、征集要求</w:t>
      </w:r>
    </w:p>
    <w:p w14:paraId="1B3E6BF5" w14:textId="77777777" w:rsidR="006C3453" w:rsidRDefault="00C976C3" w:rsidP="005C2B24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（一）</w:t>
      </w:r>
      <w:r w:rsidR="006C3453">
        <w:rPr>
          <w:rFonts w:ascii="仿宋" w:eastAsia="仿宋" w:hAnsi="仿宋" w:cs="仿宋" w:hint="eastAsia"/>
          <w:bCs/>
          <w:sz w:val="28"/>
          <w:szCs w:val="28"/>
        </w:rPr>
        <w:t>正面引导教育类素材视频</w:t>
      </w:r>
    </w:p>
    <w:p w14:paraId="44C04702" w14:textId="77777777" w:rsidR="006C3453" w:rsidRDefault="006C3453" w:rsidP="005C2B24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1、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以“实验室安全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我这样做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”为主题，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以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instrText>= 1 \* GB3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="00C976C3"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①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>
        <w:rPr>
          <w:rFonts w:ascii="仿宋" w:eastAsia="仿宋" w:hAnsi="仿宋" w:cs="仿宋" w:hint="eastAsia"/>
          <w:bCs/>
          <w:sz w:val="28"/>
          <w:szCs w:val="28"/>
        </w:rPr>
        <w:t>“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安全、舒心、整洁、和谐</w:t>
      </w:r>
      <w:r>
        <w:rPr>
          <w:rFonts w:ascii="仿宋" w:eastAsia="仿宋" w:hAnsi="仿宋" w:cs="仿宋" w:hint="eastAsia"/>
          <w:bCs/>
          <w:sz w:val="28"/>
          <w:szCs w:val="28"/>
        </w:rPr>
        <w:t>”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的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实验室环境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营造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instrText>= 2 \* GB3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="00C976C3"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②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良好规范的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实验室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安全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行为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养成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instrText>= 3 \* GB3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="00C976C3"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③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实验</w:t>
      </w:r>
      <w:r>
        <w:rPr>
          <w:rFonts w:ascii="仿宋" w:eastAsia="仿宋" w:hAnsi="仿宋" w:cs="仿宋" w:hint="eastAsia"/>
          <w:bCs/>
          <w:sz w:val="28"/>
          <w:szCs w:val="28"/>
        </w:rPr>
        <w:t>安全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操作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须知的讲解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instrText>= 4 \* GB3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="00C976C3"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④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>
        <w:rPr>
          <w:rFonts w:ascii="仿宋" w:eastAsia="仿宋" w:hAnsi="仿宋" w:cs="仿宋" w:hint="eastAsia"/>
          <w:bCs/>
          <w:sz w:val="28"/>
          <w:szCs w:val="28"/>
        </w:rPr>
        <w:t>实验室内相关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仪器设备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设施的安全</w:t>
      </w:r>
      <w:r>
        <w:rPr>
          <w:rFonts w:ascii="仿宋" w:eastAsia="仿宋" w:hAnsi="仿宋" w:cs="仿宋" w:hint="eastAsia"/>
          <w:bCs/>
          <w:sz w:val="28"/>
          <w:szCs w:val="28"/>
        </w:rPr>
        <w:t>规范</w:t>
      </w:r>
      <w:r w:rsidR="00C976C3" w:rsidRPr="00D1219D">
        <w:rPr>
          <w:rFonts w:ascii="仿宋" w:eastAsia="仿宋" w:hAnsi="仿宋" w:cs="仿宋"/>
          <w:bCs/>
          <w:sz w:val="28"/>
          <w:szCs w:val="28"/>
        </w:rPr>
        <w:t>操作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等方面为内容</w:t>
      </w:r>
      <w:r w:rsidR="005C2B24">
        <w:rPr>
          <w:rFonts w:ascii="仿宋" w:eastAsia="仿宋" w:hAnsi="仿宋" w:cs="仿宋" w:hint="eastAsia"/>
          <w:bCs/>
          <w:sz w:val="28"/>
          <w:szCs w:val="28"/>
        </w:rPr>
        <w:t>选材</w:t>
      </w:r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，</w:t>
      </w:r>
      <w:r w:rsidR="00C976C3">
        <w:rPr>
          <w:rFonts w:ascii="仿宋" w:eastAsia="仿宋" w:hAnsi="仿宋" w:cs="仿宋" w:hint="eastAsia"/>
          <w:bCs/>
          <w:sz w:val="28"/>
          <w:szCs w:val="28"/>
        </w:rPr>
        <w:t>向受</w:t>
      </w:r>
      <w:proofErr w:type="gramStart"/>
      <w:r w:rsidR="00C976C3">
        <w:rPr>
          <w:rFonts w:ascii="仿宋" w:eastAsia="仿宋" w:hAnsi="仿宋" w:cs="仿宋" w:hint="eastAsia"/>
          <w:bCs/>
          <w:sz w:val="28"/>
          <w:szCs w:val="28"/>
        </w:rPr>
        <w:t>众展示</w:t>
      </w:r>
      <w:proofErr w:type="gramEnd"/>
      <w:r w:rsidR="00C976C3" w:rsidRPr="00D1219D">
        <w:rPr>
          <w:rFonts w:ascii="仿宋" w:eastAsia="仿宋" w:hAnsi="仿宋" w:cs="仿宋" w:hint="eastAsia"/>
          <w:bCs/>
          <w:sz w:val="28"/>
          <w:szCs w:val="28"/>
        </w:rPr>
        <w:t>当代大学生</w:t>
      </w:r>
      <w:r w:rsidRPr="006C3453">
        <w:rPr>
          <w:rFonts w:ascii="仿宋" w:eastAsia="仿宋" w:hAnsi="仿宋" w:cs="仿宋" w:hint="eastAsia"/>
          <w:bCs/>
          <w:sz w:val="28"/>
          <w:szCs w:val="28"/>
        </w:rPr>
        <w:t>热爱生命，珍惜健康，彰显自我、自爱沉稳而后爱人</w:t>
      </w:r>
      <w:r w:rsidR="005C2B24" w:rsidRPr="005C2B24">
        <w:rPr>
          <w:rFonts w:ascii="仿宋" w:eastAsia="仿宋" w:hAnsi="仿宋" w:cs="仿宋" w:hint="eastAsia"/>
          <w:bCs/>
          <w:sz w:val="28"/>
          <w:szCs w:val="28"/>
        </w:rPr>
        <w:t>的时代风貌。</w:t>
      </w:r>
    </w:p>
    <w:p w14:paraId="1F70E9A0" w14:textId="77777777" w:rsidR="00C976C3" w:rsidRDefault="006C3453" w:rsidP="005C2B24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2、</w:t>
      </w:r>
      <w:r w:rsidR="005C2B24">
        <w:rPr>
          <w:rFonts w:ascii="仿宋" w:eastAsia="仿宋" w:hAnsi="仿宋" w:cs="仿宋" w:hint="eastAsia"/>
          <w:bCs/>
          <w:sz w:val="28"/>
          <w:szCs w:val="28"/>
        </w:rPr>
        <w:t>优秀作品可入选实验室安全教育的</w:t>
      </w:r>
      <w:r>
        <w:rPr>
          <w:rFonts w:ascii="仿宋" w:eastAsia="仿宋" w:hAnsi="仿宋" w:cs="仿宋" w:hint="eastAsia"/>
          <w:bCs/>
          <w:sz w:val="28"/>
          <w:szCs w:val="28"/>
        </w:rPr>
        <w:t>正面素材库，供后来者学习受教。</w:t>
      </w:r>
    </w:p>
    <w:p w14:paraId="49BF670E" w14:textId="77777777" w:rsidR="006C3453" w:rsidRDefault="006C3453" w:rsidP="006C3453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（二）反面警示教育类素材</w:t>
      </w:r>
    </w:p>
    <w:p w14:paraId="4EE16C50" w14:textId="77777777" w:rsidR="004E510A" w:rsidRPr="00D1219D" w:rsidRDefault="006C3453" w:rsidP="004E510A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1、</w:t>
      </w:r>
      <w:r w:rsidRPr="00D1219D">
        <w:rPr>
          <w:rFonts w:ascii="仿宋" w:eastAsia="仿宋" w:hAnsi="仿宋" w:cs="仿宋"/>
          <w:bCs/>
          <w:sz w:val="28"/>
          <w:szCs w:val="28"/>
        </w:rPr>
        <w:t>以</w:t>
      </w:r>
      <w:r w:rsidR="004E510A" w:rsidRPr="00D1219D">
        <w:rPr>
          <w:rFonts w:ascii="仿宋" w:eastAsia="仿宋" w:hAnsi="仿宋" w:cs="仿宋"/>
          <w:bCs/>
          <w:sz w:val="28"/>
          <w:szCs w:val="28"/>
        </w:rPr>
        <w:t>“实验室安全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隐患我来找</w:t>
      </w:r>
      <w:r w:rsidR="004E510A" w:rsidRPr="00D1219D">
        <w:rPr>
          <w:rFonts w:ascii="仿宋" w:eastAsia="仿宋" w:hAnsi="仿宋" w:cs="仿宋"/>
          <w:bCs/>
          <w:sz w:val="28"/>
          <w:szCs w:val="28"/>
        </w:rPr>
        <w:t>”</w:t>
      </w:r>
      <w:r w:rsidRPr="00D1219D">
        <w:rPr>
          <w:rFonts w:ascii="仿宋" w:eastAsia="仿宋" w:hAnsi="仿宋" w:cs="仿宋"/>
          <w:bCs/>
          <w:sz w:val="28"/>
          <w:szCs w:val="28"/>
        </w:rPr>
        <w:t>为主题，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以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instrText>= 1 \* GB3</w:instrText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①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 w:rsidRPr="00D1219D">
        <w:rPr>
          <w:rFonts w:ascii="仿宋" w:eastAsia="仿宋" w:hAnsi="仿宋" w:cs="仿宋"/>
          <w:bCs/>
          <w:sz w:val="28"/>
          <w:szCs w:val="28"/>
        </w:rPr>
        <w:t>实验室环境</w:t>
      </w:r>
      <w:r>
        <w:rPr>
          <w:rFonts w:ascii="仿宋" w:eastAsia="仿宋" w:hAnsi="仿宋" w:cs="仿宋" w:hint="eastAsia"/>
          <w:bCs/>
          <w:sz w:val="28"/>
          <w:szCs w:val="28"/>
        </w:rPr>
        <w:t>的“脏、乱、差”行为曝光；</w:t>
      </w:r>
      <w:r w:rsidRPr="00D1219D">
        <w:rPr>
          <w:rFonts w:ascii="仿宋" w:eastAsia="仿宋" w:hAnsi="仿宋" w:cs="仿宋"/>
          <w:bCs/>
          <w:sz w:val="28"/>
          <w:szCs w:val="28"/>
        </w:rPr>
        <w:t xml:space="preserve"> 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instrText>= 2 \* GB3</w:instrText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②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>
        <w:rPr>
          <w:rFonts w:ascii="仿宋" w:eastAsia="仿宋" w:hAnsi="仿宋" w:cs="仿宋" w:hint="eastAsia"/>
          <w:bCs/>
          <w:sz w:val="28"/>
          <w:szCs w:val="28"/>
        </w:rPr>
        <w:t>日常</w:t>
      </w:r>
      <w:r w:rsidRPr="00D1219D">
        <w:rPr>
          <w:rFonts w:ascii="仿宋" w:eastAsia="仿宋" w:hAnsi="仿宋" w:cs="仿宋"/>
          <w:bCs/>
          <w:sz w:val="28"/>
          <w:szCs w:val="28"/>
        </w:rPr>
        <w:t>实验室</w:t>
      </w:r>
      <w:r>
        <w:rPr>
          <w:rFonts w:ascii="仿宋" w:eastAsia="仿宋" w:hAnsi="仿宋" w:cs="仿宋" w:hint="eastAsia"/>
          <w:bCs/>
          <w:sz w:val="28"/>
          <w:szCs w:val="28"/>
        </w:rPr>
        <w:t>里不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规范</w:t>
      </w:r>
      <w:r>
        <w:rPr>
          <w:rFonts w:ascii="仿宋" w:eastAsia="仿宋" w:hAnsi="仿宋" w:cs="仿宋" w:hint="eastAsia"/>
          <w:bCs/>
          <w:sz w:val="28"/>
          <w:szCs w:val="28"/>
        </w:rPr>
        <w:t>、不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安全</w:t>
      </w:r>
      <w:r w:rsidRPr="00D1219D">
        <w:rPr>
          <w:rFonts w:ascii="仿宋" w:eastAsia="仿宋" w:hAnsi="仿宋" w:cs="仿宋"/>
          <w:bCs/>
          <w:sz w:val="28"/>
          <w:szCs w:val="28"/>
        </w:rPr>
        <w:t>行为</w:t>
      </w:r>
      <w:r>
        <w:rPr>
          <w:rFonts w:ascii="仿宋" w:eastAsia="仿宋" w:hAnsi="仿宋" w:cs="仿宋" w:hint="eastAsia"/>
          <w:bCs/>
          <w:sz w:val="28"/>
          <w:szCs w:val="28"/>
        </w:rPr>
        <w:t>摘录；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instrText>= 3 \* GB3</w:instrText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③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>
        <w:rPr>
          <w:rFonts w:ascii="仿宋" w:eastAsia="仿宋" w:hAnsi="仿宋" w:cs="仿宋" w:hint="eastAsia"/>
          <w:bCs/>
          <w:sz w:val="28"/>
          <w:szCs w:val="28"/>
        </w:rPr>
        <w:t>不经意中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发生的</w:t>
      </w:r>
      <w:r w:rsidRPr="00D1219D">
        <w:rPr>
          <w:rFonts w:ascii="仿宋" w:eastAsia="仿宋" w:hAnsi="仿宋" w:cs="仿宋"/>
          <w:bCs/>
          <w:sz w:val="28"/>
          <w:szCs w:val="28"/>
        </w:rPr>
        <w:t>实验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安全</w:t>
      </w:r>
      <w:r w:rsidRPr="00D1219D">
        <w:rPr>
          <w:rFonts w:ascii="仿宋" w:eastAsia="仿宋" w:hAnsi="仿宋" w:cs="仿宋"/>
          <w:bCs/>
          <w:sz w:val="28"/>
          <w:szCs w:val="28"/>
        </w:rPr>
        <w:t>操作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错误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begin"/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instrText>= 4 \* GB3</w:instrText>
      </w:r>
      <w:r w:rsidRPr="00D1219D">
        <w:rPr>
          <w:rFonts w:ascii="仿宋" w:eastAsia="仿宋" w:hAnsi="仿宋" w:cs="仿宋"/>
          <w:bCs/>
          <w:sz w:val="28"/>
          <w:szCs w:val="28"/>
        </w:rPr>
        <w:instrText xml:space="preserve"> </w:instrTex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separate"/>
      </w:r>
      <w:r w:rsidRPr="00D1219D">
        <w:rPr>
          <w:rFonts w:ascii="仿宋" w:eastAsia="仿宋" w:hAnsi="仿宋" w:cs="仿宋" w:hint="eastAsia"/>
          <w:bCs/>
          <w:noProof/>
          <w:sz w:val="28"/>
          <w:szCs w:val="28"/>
        </w:rPr>
        <w:t>④</w:t>
      </w:r>
      <w:r w:rsidRPr="00D1219D">
        <w:rPr>
          <w:rFonts w:ascii="仿宋" w:eastAsia="仿宋" w:hAnsi="仿宋" w:cs="仿宋"/>
          <w:bCs/>
          <w:sz w:val="28"/>
          <w:szCs w:val="28"/>
        </w:rPr>
        <w:fldChar w:fldCharType="end"/>
      </w:r>
      <w:r w:rsidRPr="00D1219D">
        <w:rPr>
          <w:rFonts w:ascii="仿宋" w:eastAsia="仿宋" w:hAnsi="仿宋" w:cs="仿宋"/>
          <w:bCs/>
          <w:sz w:val="28"/>
          <w:szCs w:val="28"/>
        </w:rPr>
        <w:t>仪器设备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设施的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不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安全</w:t>
      </w:r>
      <w:r w:rsidRPr="00D1219D">
        <w:rPr>
          <w:rFonts w:ascii="仿宋" w:eastAsia="仿宋" w:hAnsi="仿宋" w:cs="仿宋"/>
          <w:bCs/>
          <w:sz w:val="28"/>
          <w:szCs w:val="28"/>
        </w:rPr>
        <w:t>操作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，等方面为内容</w:t>
      </w:r>
      <w:r>
        <w:rPr>
          <w:rFonts w:ascii="仿宋" w:eastAsia="仿宋" w:hAnsi="仿宋" w:cs="仿宋" w:hint="eastAsia"/>
          <w:bCs/>
          <w:sz w:val="28"/>
          <w:szCs w:val="28"/>
        </w:rPr>
        <w:t>选材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来向受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众展示</w:t>
      </w:r>
      <w:proofErr w:type="gramEnd"/>
      <w:r w:rsidR="004E510A">
        <w:rPr>
          <w:rFonts w:ascii="仿宋" w:eastAsia="仿宋" w:hAnsi="仿宋" w:cs="仿宋" w:hint="eastAsia"/>
          <w:bCs/>
          <w:sz w:val="28"/>
          <w:szCs w:val="28"/>
        </w:rPr>
        <w:t>实验室或实验场所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日常易发生但会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lastRenderedPageBreak/>
        <w:t>被忽视的实验室安全隐患</w:t>
      </w:r>
      <w:r w:rsidRPr="005C2B24">
        <w:rPr>
          <w:rFonts w:ascii="仿宋" w:eastAsia="仿宋" w:hAnsi="仿宋" w:cs="仿宋" w:hint="eastAsia"/>
          <w:bCs/>
          <w:sz w:val="28"/>
          <w:szCs w:val="28"/>
        </w:rPr>
        <w:t>。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本段视频须分成两个部分，第一部分出题，第二部分公布答案。</w:t>
      </w:r>
    </w:p>
    <w:p w14:paraId="390505F1" w14:textId="77777777" w:rsidR="006C3453" w:rsidRPr="00C976C3" w:rsidRDefault="006C3453" w:rsidP="006C3453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2、优秀作品可入选实验室安全教育的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反面</w:t>
      </w:r>
      <w:r>
        <w:rPr>
          <w:rFonts w:ascii="仿宋" w:eastAsia="仿宋" w:hAnsi="仿宋" w:cs="仿宋" w:hint="eastAsia"/>
          <w:bCs/>
          <w:sz w:val="28"/>
          <w:szCs w:val="28"/>
        </w:rPr>
        <w:t>素材库，供后来者纠错学习受教。</w:t>
      </w:r>
    </w:p>
    <w:p w14:paraId="10C1AFF7" w14:textId="77777777" w:rsidR="00C976C3" w:rsidRDefault="004E510A" w:rsidP="004E510A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（三）投稿视频要求</w:t>
      </w:r>
    </w:p>
    <w:p w14:paraId="71886028" w14:textId="77777777" w:rsidR="004E510A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71202F">
        <w:rPr>
          <w:rFonts w:ascii="仿宋" w:eastAsia="仿宋" w:hAnsi="仿宋" w:cs="仿宋" w:hint="eastAsia"/>
          <w:bCs/>
          <w:sz w:val="28"/>
          <w:szCs w:val="28"/>
        </w:rPr>
        <w:t>时长不少于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18</w:t>
      </w:r>
      <w:r w:rsidRPr="0071202F">
        <w:rPr>
          <w:rFonts w:ascii="仿宋" w:eastAsia="仿宋" w:hAnsi="仿宋" w:cs="仿宋" w:hint="eastAsia"/>
          <w:bCs/>
          <w:sz w:val="28"/>
          <w:szCs w:val="28"/>
        </w:rPr>
        <w:t>0秒（原则上不超过300秒）。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反面警示教育类</w:t>
      </w:r>
      <w:proofErr w:type="gramStart"/>
      <w:r w:rsidR="004E510A">
        <w:rPr>
          <w:rFonts w:ascii="仿宋" w:eastAsia="仿宋" w:hAnsi="仿宋" w:cs="仿宋" w:hint="eastAsia"/>
          <w:bCs/>
          <w:sz w:val="28"/>
          <w:szCs w:val="28"/>
        </w:rPr>
        <w:t>素材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第</w:t>
      </w:r>
      <w:proofErr w:type="gramEnd"/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一部分</w:t>
      </w:r>
      <w:r w:rsidR="004E510A" w:rsidRPr="00D1219D">
        <w:rPr>
          <w:rFonts w:ascii="仿宋" w:eastAsia="仿宋" w:hAnsi="仿宋" w:cs="仿宋"/>
          <w:bCs/>
          <w:sz w:val="28"/>
          <w:szCs w:val="28"/>
        </w:rPr>
        <w:t>时长不少于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12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0</w:t>
      </w:r>
      <w:r w:rsidR="004E510A" w:rsidRPr="00D1219D">
        <w:rPr>
          <w:rFonts w:ascii="仿宋" w:eastAsia="仿宋" w:hAnsi="仿宋" w:cs="仿宋"/>
          <w:bCs/>
          <w:sz w:val="28"/>
          <w:szCs w:val="28"/>
        </w:rPr>
        <w:t>秒</w:t>
      </w:r>
      <w:r w:rsidR="004E510A" w:rsidRPr="00D1219D">
        <w:rPr>
          <w:rFonts w:ascii="仿宋" w:eastAsia="仿宋" w:hAnsi="仿宋" w:cs="仿宋" w:hint="eastAsia"/>
          <w:bCs/>
          <w:sz w:val="28"/>
          <w:szCs w:val="28"/>
        </w:rPr>
        <w:t>（原则上不超过180秒）</w:t>
      </w:r>
    </w:p>
    <w:p w14:paraId="17DDDF09" w14:textId="77777777"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输出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格式须</w:t>
      </w:r>
      <w:r w:rsidRPr="00D1219D">
        <w:rPr>
          <w:rFonts w:ascii="仿宋" w:eastAsia="仿宋" w:hAnsi="仿宋" w:cs="仿宋"/>
          <w:bCs/>
          <w:sz w:val="28"/>
          <w:szCs w:val="28"/>
        </w:rPr>
        <w:t>为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无损</w:t>
      </w:r>
      <w:r w:rsidRPr="00D1219D">
        <w:rPr>
          <w:rFonts w:ascii="仿宋" w:eastAsia="仿宋" w:hAnsi="仿宋" w:cs="仿宋"/>
          <w:bCs/>
          <w:sz w:val="28"/>
          <w:szCs w:val="28"/>
        </w:rPr>
        <w:t>avi或mov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或</w:t>
      </w:r>
      <w:r w:rsidRPr="00D1219D">
        <w:rPr>
          <w:rFonts w:ascii="仿宋" w:eastAsia="仿宋" w:hAnsi="仿宋" w:cs="仿宋"/>
          <w:bCs/>
          <w:sz w:val="28"/>
          <w:szCs w:val="28"/>
        </w:rPr>
        <w:t>mp4（标清，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比例</w:t>
      </w:r>
      <w:r w:rsidRPr="00D1219D">
        <w:rPr>
          <w:rFonts w:ascii="仿宋" w:eastAsia="仿宋" w:hAnsi="仿宋" w:cs="仿宋"/>
          <w:bCs/>
          <w:sz w:val="28"/>
          <w:szCs w:val="28"/>
        </w:rPr>
        <w:t>16:9，像素尺寸1920*1080、质量最佳）。画质良好，声音清晰，音乐合成恰当，图像连贯，完整。</w:t>
      </w:r>
    </w:p>
    <w:p w14:paraId="35C22387" w14:textId="77777777"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 w:hint="eastAsia"/>
          <w:bCs/>
          <w:sz w:val="28"/>
          <w:szCs w:val="28"/>
        </w:rPr>
        <w:t>作品必须以普通话为主要发音语言（方言及英文需中文字幕）；</w:t>
      </w:r>
    </w:p>
    <w:p w14:paraId="73D9C1EA" w14:textId="77777777" w:rsidR="0071202F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 w:hint="eastAsia"/>
          <w:bCs/>
          <w:sz w:val="28"/>
          <w:szCs w:val="28"/>
        </w:rPr>
        <w:t>请勿在视频内添加任何与表达内容无关的文字，包括署名。</w:t>
      </w:r>
    </w:p>
    <w:p w14:paraId="03F11FFA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二、参与对象</w:t>
      </w:r>
    </w:p>
    <w:p w14:paraId="546477EF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上海市高等学校全体在校学生</w:t>
      </w:r>
    </w:p>
    <w:p w14:paraId="2D59FBEB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三、活动时间</w:t>
      </w:r>
    </w:p>
    <w:p w14:paraId="70223604" w14:textId="77777777" w:rsidR="0071202F" w:rsidRDefault="002D7BB3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公开</w:t>
      </w:r>
      <w:r w:rsidR="0071202F">
        <w:rPr>
          <w:rFonts w:ascii="仿宋" w:eastAsia="仿宋" w:hAnsi="仿宋" w:cs="仿宋" w:hint="eastAsia"/>
          <w:b/>
          <w:sz w:val="28"/>
          <w:szCs w:val="28"/>
        </w:rPr>
        <w:t>征集：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2022年10月8日—2022年11月</w:t>
      </w:r>
      <w:r>
        <w:rPr>
          <w:rFonts w:ascii="仿宋" w:eastAsia="仿宋" w:hAnsi="仿宋" w:cs="仿宋" w:hint="eastAsia"/>
          <w:bCs/>
          <w:sz w:val="28"/>
          <w:szCs w:val="28"/>
        </w:rPr>
        <w:t>20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14:paraId="6B7F3AE0" w14:textId="77777777" w:rsidR="0071202F" w:rsidRDefault="0071202F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展示</w:t>
      </w:r>
      <w:r w:rsidR="002D7BB3">
        <w:rPr>
          <w:rFonts w:ascii="仿宋" w:eastAsia="仿宋" w:hAnsi="仿宋" w:cs="仿宋" w:hint="eastAsia"/>
          <w:b/>
          <w:sz w:val="28"/>
          <w:szCs w:val="28"/>
        </w:rPr>
        <w:t>评比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sz w:val="28"/>
          <w:szCs w:val="28"/>
        </w:rPr>
        <w:t>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1日—2022年11月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0日</w:t>
      </w:r>
    </w:p>
    <w:p w14:paraId="0B02944C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注：作品提交截止时间为2022年1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日12:00。</w:t>
      </w:r>
    </w:p>
    <w:p w14:paraId="7CFFD0E4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  <w:lang w:eastAsia="zh-Hans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、投稿方式</w:t>
      </w:r>
    </w:p>
    <w:p w14:paraId="7CFDBE40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提交内容以压缩包形式提交，压缩包命名为“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项目名称</w:t>
      </w:r>
      <w:r>
        <w:rPr>
          <w:rFonts w:ascii="仿宋" w:eastAsia="仿宋" w:hAnsi="仿宋" w:cs="仿宋" w:hint="eastAsia"/>
          <w:bCs/>
          <w:sz w:val="28"/>
          <w:szCs w:val="28"/>
        </w:rPr>
        <w:t>＋学校+学院＋姓名＋学号”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发送至邮箱：</w:t>
      </w:r>
      <w:r w:rsidR="00DC5FB2" w:rsidRPr="00006C08">
        <w:rPr>
          <w:rFonts w:ascii="仿宋" w:eastAsia="仿宋" w:hAnsi="仿宋" w:cs="仿宋"/>
          <w:bCs/>
          <w:sz w:val="28"/>
          <w:szCs w:val="28"/>
        </w:rPr>
        <w:t>736375736@qq.com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2D788E2B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</w:t>
      </w:r>
      <w:r>
        <w:rPr>
          <w:rFonts w:ascii="黑体" w:eastAsia="黑体" w:hAnsi="黑体" w:cs="黑体" w:hint="eastAsia"/>
          <w:bCs/>
          <w:sz w:val="28"/>
          <w:szCs w:val="28"/>
        </w:rPr>
        <w:t>奖项设置</w:t>
      </w:r>
    </w:p>
    <w:p w14:paraId="04F2D746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一等奖1名：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73394F20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二等奖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789D6F64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三等奖5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0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4AC73767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四等奖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sz w:val="28"/>
          <w:szCs w:val="28"/>
        </w:rPr>
        <w:t>0名：100元奖金和获奖证书；</w:t>
      </w:r>
    </w:p>
    <w:p w14:paraId="57A54FCB" w14:textId="77777777" w:rsidR="0071202F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入围奖</w:t>
      </w:r>
      <w:r>
        <w:rPr>
          <w:rFonts w:ascii="仿宋" w:eastAsia="仿宋" w:hAnsi="仿宋" w:cs="仿宋" w:hint="eastAsia"/>
          <w:bCs/>
          <w:sz w:val="28"/>
          <w:szCs w:val="28"/>
        </w:rPr>
        <w:t>若干：</w:t>
      </w:r>
      <w:r>
        <w:rPr>
          <w:rFonts w:ascii="仿宋" w:eastAsia="仿宋" w:hAnsi="仿宋" w:cs="仿宋"/>
          <w:bCs/>
          <w:sz w:val="28"/>
          <w:szCs w:val="28"/>
        </w:rPr>
        <w:t>50</w:t>
      </w:r>
      <w:r>
        <w:rPr>
          <w:rFonts w:ascii="仿宋" w:eastAsia="仿宋" w:hAnsi="仿宋" w:cs="仿宋" w:hint="eastAsia"/>
          <w:bCs/>
          <w:sz w:val="28"/>
          <w:szCs w:val="28"/>
        </w:rPr>
        <w:t>元奖金和获奖证书。</w:t>
      </w:r>
    </w:p>
    <w:p w14:paraId="7BF315BB" w14:textId="77777777" w:rsidR="002D7BB3" w:rsidRDefault="002D7BB3" w:rsidP="002D7BB3">
      <w:pPr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凡完全满足征集要求，且为原创作品的，可获得50元/只的投稿补贴。</w:t>
      </w:r>
    </w:p>
    <w:p w14:paraId="379591DB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六、表彰方式</w:t>
      </w:r>
    </w:p>
    <w:p w14:paraId="00096032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活动获奖名单将通过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2022上海市大学生</w:t>
      </w:r>
      <w:r w:rsidRPr="007B3FE1">
        <w:rPr>
          <w:rFonts w:ascii="仿宋" w:eastAsia="仿宋" w:hAnsi="仿宋" w:cs="仿宋"/>
          <w:bCs/>
          <w:sz w:val="28"/>
          <w:szCs w:val="28"/>
        </w:rPr>
        <w:t>实验室安全知识竞赛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组委会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进行发布，向获奖同学颁发奖金和证书。</w:t>
      </w:r>
    </w:p>
    <w:p w14:paraId="02BC0548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七、其他事项</w:t>
      </w:r>
    </w:p>
    <w:p w14:paraId="02234798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 xml:space="preserve"> 作品必须为作者原创作品，没有用</w:t>
      </w:r>
      <w:proofErr w:type="gramStart"/>
      <w:r w:rsidRPr="00D1219D">
        <w:rPr>
          <w:rFonts w:ascii="仿宋" w:eastAsia="仿宋" w:hAnsi="仿宋" w:cs="仿宋" w:hint="eastAsia"/>
          <w:bCs/>
          <w:sz w:val="28"/>
          <w:szCs w:val="28"/>
        </w:rPr>
        <w:t>之参与</w:t>
      </w:r>
      <w:proofErr w:type="gramEnd"/>
      <w:r w:rsidRPr="00D1219D">
        <w:rPr>
          <w:rFonts w:ascii="仿宋" w:eastAsia="仿宋" w:hAnsi="仿宋" w:cs="仿宋" w:hint="eastAsia"/>
          <w:bCs/>
          <w:sz w:val="28"/>
          <w:szCs w:val="28"/>
        </w:rPr>
        <w:t>其他类似的比赛或活动，未被商用过</w:t>
      </w:r>
      <w:r>
        <w:rPr>
          <w:rFonts w:ascii="仿宋" w:eastAsia="仿宋" w:hAnsi="仿宋" w:cs="仿宋" w:hint="eastAsia"/>
          <w:bCs/>
          <w:sz w:val="28"/>
          <w:szCs w:val="28"/>
        </w:rPr>
        <w:t>。如作品涉及抄袭、借用等侵权行为均由作者本人承担一切后果，与主办方无关。</w:t>
      </w:r>
    </w:p>
    <w:p w14:paraId="1E7E4857" w14:textId="77777777" w:rsidR="0071202F" w:rsidRPr="00D1219D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2、</w:t>
      </w:r>
      <w:r w:rsidRPr="00D1219D">
        <w:rPr>
          <w:rFonts w:ascii="仿宋" w:eastAsia="仿宋" w:hAnsi="仿宋" w:cs="仿宋"/>
          <w:bCs/>
          <w:sz w:val="28"/>
          <w:szCs w:val="28"/>
        </w:rPr>
        <w:t>有违以下规定的参赛作品，将被取消获奖资格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r w:rsidRPr="00D1219D">
        <w:rPr>
          <w:rFonts w:ascii="仿宋" w:eastAsia="仿宋" w:hAnsi="仿宋" w:cs="仿宋"/>
          <w:bCs/>
          <w:sz w:val="28"/>
          <w:szCs w:val="28"/>
        </w:rPr>
        <w:t>含有与中华人民共和国法律法规相抵触内容；含有色情、血腥、暴力、政治、诋毁竞争对手等不当内容；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参赛作品侵犯他人肖像权、名誉权、隐私权或其他合法权利等。</w:t>
      </w:r>
    </w:p>
    <w:p w14:paraId="6DA9E2C7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3、</w:t>
      </w:r>
      <w:r w:rsidRPr="00D1219D">
        <w:rPr>
          <w:rFonts w:ascii="仿宋" w:eastAsia="仿宋" w:hAnsi="仿宋" w:cs="仿宋"/>
          <w:bCs/>
          <w:sz w:val="28"/>
          <w:szCs w:val="28"/>
        </w:rPr>
        <w:t>参赛者参与本次活动，其作品一经上传，无任作品最终获奖与否，即表示：参赛者同意授权我们免费使用你的作品，同意我们在日后的宣传推广中采用你的作品。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主办方拥有修改或部分采用的权利</w:t>
      </w:r>
      <w:r>
        <w:rPr>
          <w:rFonts w:ascii="仿宋" w:eastAsia="仿宋" w:hAnsi="仿宋" w:cs="仿宋" w:hint="eastAsia"/>
          <w:bCs/>
          <w:sz w:val="28"/>
          <w:szCs w:val="28"/>
        </w:rPr>
        <w:t>。主办方可以重复使用获奖作品进行宣传、出版和展览、展播，主办方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尊重和保留作者的署名权，不另付报酬。</w:t>
      </w:r>
    </w:p>
    <w:p w14:paraId="296DDB43" w14:textId="77777777" w:rsidR="0071202F" w:rsidRDefault="0071202F" w:rsidP="0071202F">
      <w:pPr>
        <w:jc w:val="center"/>
        <w:rPr>
          <w:rFonts w:ascii="仿宋" w:eastAsia="仿宋" w:hAnsi="仿宋" w:cs="仿宋"/>
          <w:bCs/>
          <w:sz w:val="28"/>
          <w:szCs w:val="28"/>
        </w:rPr>
        <w:sectPr w:rsidR="0071202F">
          <w:footerReference w:type="default" r:id="rId6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768173A0" w14:textId="77777777" w:rsidR="0071202F" w:rsidRDefault="0071202F" w:rsidP="0071202F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bCs/>
          <w:sz w:val="28"/>
          <w:szCs w:val="28"/>
        </w:rPr>
        <w:t>1</w:t>
      </w:r>
    </w:p>
    <w:p w14:paraId="5F3DBC9B" w14:textId="77777777" w:rsidR="0071202F" w:rsidRPr="002D7BB3" w:rsidRDefault="0071202F" w:rsidP="0071202F">
      <w:pPr>
        <w:jc w:val="center"/>
        <w:rPr>
          <w:rFonts w:ascii="华文仿宋" w:eastAsia="华文仿宋" w:hAnsi="华文仿宋" w:cs="方正小标宋简体"/>
          <w:bCs/>
          <w:sz w:val="28"/>
          <w:szCs w:val="44"/>
        </w:rPr>
      </w:pPr>
      <w:r w:rsidRPr="002D7BB3">
        <w:rPr>
          <w:rFonts w:ascii="华文仿宋" w:eastAsia="华文仿宋" w:hAnsi="华文仿宋" w:cs="方正小标宋简体"/>
          <w:bCs/>
          <w:sz w:val="28"/>
          <w:szCs w:val="44"/>
        </w:rPr>
        <w:t>2022上海市大学生实验室安全知识竞赛</w:t>
      </w:r>
      <w:r w:rsidRPr="002D7BB3">
        <w:rPr>
          <w:rFonts w:ascii="华文仿宋" w:eastAsia="华文仿宋" w:hAnsi="华文仿宋" w:cs="方正小标宋简体" w:hint="eastAsia"/>
          <w:bCs/>
          <w:sz w:val="28"/>
          <w:szCs w:val="44"/>
        </w:rPr>
        <w:t>征集</w:t>
      </w:r>
    </w:p>
    <w:p w14:paraId="5E796D55" w14:textId="77777777" w:rsidR="002D7BB3" w:rsidRPr="00D1219D" w:rsidRDefault="004E510A" w:rsidP="0071202F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44"/>
        </w:rPr>
      </w:pPr>
      <w:r w:rsidRPr="004E510A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实验室安全教育素材短视频</w:t>
      </w:r>
      <w:r w:rsidR="002D7BB3" w:rsidRPr="002D7BB3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征集</w:t>
      </w:r>
    </w:p>
    <w:p w14:paraId="73644CB6" w14:textId="77777777" w:rsidR="0071202F" w:rsidRDefault="0071202F" w:rsidP="0071202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报 名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2885"/>
      </w:tblGrid>
      <w:tr w:rsidR="0071202F" w14:paraId="611AB758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69DFE577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第一作者所在学校</w:t>
            </w:r>
          </w:p>
        </w:tc>
        <w:tc>
          <w:tcPr>
            <w:tcW w:w="2552" w:type="dxa"/>
            <w:vAlign w:val="center"/>
          </w:tcPr>
          <w:p w14:paraId="4D72F01B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4D720889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学院、专业及班级</w:t>
            </w:r>
          </w:p>
        </w:tc>
        <w:tc>
          <w:tcPr>
            <w:tcW w:w="2885" w:type="dxa"/>
            <w:vAlign w:val="center"/>
          </w:tcPr>
          <w:p w14:paraId="2ABE499C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0242F87C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58F8845B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姓名</w:t>
            </w:r>
          </w:p>
        </w:tc>
        <w:tc>
          <w:tcPr>
            <w:tcW w:w="2552" w:type="dxa"/>
            <w:vAlign w:val="center"/>
          </w:tcPr>
          <w:p w14:paraId="50FA8BA5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36CC2B0F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学号</w:t>
            </w:r>
          </w:p>
        </w:tc>
        <w:tc>
          <w:tcPr>
            <w:tcW w:w="2885" w:type="dxa"/>
            <w:vAlign w:val="center"/>
          </w:tcPr>
          <w:p w14:paraId="519CAA6D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7CC14754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5E435B34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590EAF89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2370FCDA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手机</w:t>
            </w:r>
          </w:p>
        </w:tc>
        <w:tc>
          <w:tcPr>
            <w:tcW w:w="2885" w:type="dxa"/>
          </w:tcPr>
          <w:p w14:paraId="40A1081E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1A8F78E1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1DDA58F4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其他参与人员姓名及单位</w:t>
            </w:r>
          </w:p>
        </w:tc>
        <w:tc>
          <w:tcPr>
            <w:tcW w:w="6713" w:type="dxa"/>
            <w:gridSpan w:val="3"/>
            <w:vAlign w:val="center"/>
          </w:tcPr>
          <w:p w14:paraId="5C9350CC" w14:textId="77777777" w:rsidR="0071202F" w:rsidRPr="002F0945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2D7BB3" w14:paraId="79E0A708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0D1D1041" w14:textId="77777777" w:rsidR="002D7BB3" w:rsidRDefault="002D7BB3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终稿提交时间</w:t>
            </w:r>
          </w:p>
        </w:tc>
        <w:tc>
          <w:tcPr>
            <w:tcW w:w="6713" w:type="dxa"/>
            <w:gridSpan w:val="3"/>
            <w:vAlign w:val="center"/>
          </w:tcPr>
          <w:p w14:paraId="2F055027" w14:textId="77777777" w:rsidR="002D7BB3" w:rsidRDefault="002D7BB3" w:rsidP="002D7BB3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</w:p>
        </w:tc>
      </w:tr>
      <w:tr w:rsidR="0071202F" w14:paraId="2B7D8C63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3A74C6F5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作品名称</w:t>
            </w:r>
          </w:p>
        </w:tc>
        <w:tc>
          <w:tcPr>
            <w:tcW w:w="6713" w:type="dxa"/>
            <w:gridSpan w:val="3"/>
            <w:vAlign w:val="center"/>
          </w:tcPr>
          <w:p w14:paraId="2D0171F5" w14:textId="77777777" w:rsidR="0071202F" w:rsidRDefault="002D7BB3" w:rsidP="002D7BB3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（如有）</w:t>
            </w:r>
          </w:p>
        </w:tc>
      </w:tr>
      <w:tr w:rsidR="0071202F" w14:paraId="0B000F12" w14:textId="77777777" w:rsidTr="002D7BB3">
        <w:trPr>
          <w:trHeight w:val="4294"/>
        </w:trPr>
        <w:tc>
          <w:tcPr>
            <w:tcW w:w="1809" w:type="dxa"/>
            <w:vAlign w:val="center"/>
          </w:tcPr>
          <w:p w14:paraId="0A7F7747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设计思路</w:t>
            </w:r>
          </w:p>
        </w:tc>
        <w:tc>
          <w:tcPr>
            <w:tcW w:w="6713" w:type="dxa"/>
            <w:gridSpan w:val="3"/>
          </w:tcPr>
          <w:p w14:paraId="570F92F1" w14:textId="77777777" w:rsidR="0071202F" w:rsidRDefault="0071202F" w:rsidP="006A29D8">
            <w:pPr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Cs w:val="20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设计理念、设计风格、内涵注释、创作思路等说明</w:t>
            </w:r>
          </w:p>
          <w:p w14:paraId="0B851194" w14:textId="77777777" w:rsidR="0071202F" w:rsidRDefault="0071202F" w:rsidP="006A29D8">
            <w:pPr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（可附页，500字以内）</w:t>
            </w:r>
          </w:p>
        </w:tc>
      </w:tr>
      <w:tr w:rsidR="0071202F" w14:paraId="1F678C60" w14:textId="77777777" w:rsidTr="006A29D8">
        <w:trPr>
          <w:trHeight w:val="587"/>
        </w:trPr>
        <w:tc>
          <w:tcPr>
            <w:tcW w:w="8522" w:type="dxa"/>
            <w:gridSpan w:val="4"/>
            <w:vAlign w:val="center"/>
          </w:tcPr>
          <w:p w14:paraId="1C4ED0C6" w14:textId="77777777" w:rsidR="0071202F" w:rsidRDefault="0071202F" w:rsidP="006A29D8">
            <w:pPr>
              <w:jc w:val="center"/>
              <w:rPr>
                <w:rStyle w:val="a6"/>
                <w:rFonts w:ascii="黑体" w:eastAsia="黑体" w:hAnsi="黑体" w:cs="黑体"/>
                <w:color w:val="333333"/>
                <w:sz w:val="28"/>
                <w:szCs w:val="28"/>
                <w:lang w:eastAsia="zh-Hans"/>
              </w:rPr>
            </w:pPr>
            <w:r>
              <w:rPr>
                <w:rStyle w:val="a6"/>
                <w:rFonts w:ascii="黑体" w:eastAsia="黑体" w:hAnsi="黑体" w:cs="黑体" w:hint="eastAsia"/>
                <w:color w:val="333333"/>
                <w:sz w:val="28"/>
                <w:szCs w:val="28"/>
                <w:lang w:eastAsia="zh-Hans"/>
              </w:rPr>
              <w:t xml:space="preserve">作者声明 </w:t>
            </w:r>
          </w:p>
          <w:p w14:paraId="16AC0E5B" w14:textId="77777777" w:rsidR="0071202F" w:rsidRDefault="0071202F" w:rsidP="006A29D8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本人已阅知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本次征集活动的相关通知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，自愿接受、履行其中的各项条款，并承诺所提供的设计属于未公开发表过的原创作品，若本作品涉及抄袭、借用等侵权行为均由作者本人承担一切后果，与征集单位无关。本作品被采用后其知识产权和使用权均归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活动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举办单位所有。</w:t>
            </w:r>
          </w:p>
          <w:p w14:paraId="61AF650A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      声明人签名：</w:t>
            </w:r>
          </w:p>
          <w:p w14:paraId="20C42260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日期：</w:t>
            </w:r>
          </w:p>
        </w:tc>
      </w:tr>
    </w:tbl>
    <w:p w14:paraId="62810DFF" w14:textId="77777777"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71202F" w:rsidRPr="00D1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1A91" w14:textId="77777777" w:rsidR="00213A32" w:rsidRDefault="00213A32">
      <w:r>
        <w:separator/>
      </w:r>
    </w:p>
  </w:endnote>
  <w:endnote w:type="continuationSeparator" w:id="0">
    <w:p w14:paraId="41D8852F" w14:textId="77777777" w:rsidR="00213A32" w:rsidRDefault="0021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D60D" w14:textId="77777777" w:rsidR="001A1BCA" w:rsidRDefault="006073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F8067" wp14:editId="253DB9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D5611" w14:textId="77777777" w:rsidR="001A1BCA" w:rsidRDefault="006073CF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FB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F806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FD5611" w14:textId="77777777" w:rsidR="001A1BCA" w:rsidRDefault="006073CF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5FB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5F30" w14:textId="77777777" w:rsidR="00213A32" w:rsidRDefault="00213A32">
      <w:r>
        <w:separator/>
      </w:r>
    </w:p>
  </w:footnote>
  <w:footnote w:type="continuationSeparator" w:id="0">
    <w:p w14:paraId="769935F0" w14:textId="77777777" w:rsidR="00213A32" w:rsidRDefault="0021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02F"/>
    <w:rsid w:val="000219BC"/>
    <w:rsid w:val="001C6AFA"/>
    <w:rsid w:val="00213A32"/>
    <w:rsid w:val="00271A05"/>
    <w:rsid w:val="002D7BB3"/>
    <w:rsid w:val="00347855"/>
    <w:rsid w:val="004E510A"/>
    <w:rsid w:val="005C2B24"/>
    <w:rsid w:val="00605E36"/>
    <w:rsid w:val="006073CF"/>
    <w:rsid w:val="006C3453"/>
    <w:rsid w:val="0071202F"/>
    <w:rsid w:val="007B0321"/>
    <w:rsid w:val="00A55E2B"/>
    <w:rsid w:val="00BB6EBF"/>
    <w:rsid w:val="00BD25D6"/>
    <w:rsid w:val="00C14DFD"/>
    <w:rsid w:val="00C976C3"/>
    <w:rsid w:val="00DC5FB2"/>
    <w:rsid w:val="00E3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856F1"/>
  <w15:docId w15:val="{2AB13D38-00C9-46EF-9B2D-CA21E69F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71202F"/>
    <w:rPr>
      <w:sz w:val="18"/>
      <w:szCs w:val="24"/>
    </w:rPr>
  </w:style>
  <w:style w:type="table" w:styleId="a5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71202F"/>
    <w:rPr>
      <w:b/>
    </w:rPr>
  </w:style>
  <w:style w:type="paragraph" w:styleId="a7">
    <w:name w:val="header"/>
    <w:basedOn w:val="a"/>
    <w:link w:val="a8"/>
    <w:uiPriority w:val="99"/>
    <w:unhideWhenUsed/>
    <w:rsid w:val="00C9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7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297</Words>
  <Characters>1694</Characters>
  <Application>Microsoft Office Word</Application>
  <DocSecurity>0</DocSecurity>
  <Lines>14</Lines>
  <Paragraphs>3</Paragraphs>
  <ScaleCrop>false</ScaleCrop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张 散人</cp:lastModifiedBy>
  <cp:revision>7</cp:revision>
  <dcterms:created xsi:type="dcterms:W3CDTF">2022-09-26T00:40:00Z</dcterms:created>
  <dcterms:modified xsi:type="dcterms:W3CDTF">2022-09-29T07:41:00Z</dcterms:modified>
</cp:coreProperties>
</file>